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动作一.握拳（手指闭合）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4189730"/>
            <wp:effectExtent l="0" t="0" r="4445" b="1270"/>
            <wp:docPr id="3" name="图片 3" descr="1676520024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7652002460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位置描述：以手掌和手臂的分界线（蓝线）为标准，略小于两根手指的位置贴上第一个电极片，贴在中央位置，第二个电极片贴在第一个电极片的正后方的两根手指的位置处。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58135" cy="381000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5813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两个电极片的距离2.5-3cm左右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后一个电极位置：</w:t>
      </w:r>
      <w:r>
        <w:rPr>
          <w:rFonts w:hint="eastAsia"/>
          <w:highlight w:val="yellow"/>
          <w:lang w:val="en-US" w:eastAsia="zh-CN"/>
        </w:rPr>
        <w:t>指浅屈肌，用于屈第2-5根手指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最新研究结论：第二个电极应该靠近身体侧更加合适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00730" cy="4399280"/>
            <wp:effectExtent l="0" t="0" r="6350" b="5080"/>
            <wp:docPr id="7" name="图片 7" descr="78795fd75723fb60a19b88822d440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8795fd75723fb60a19b88822d440ef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0073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动作二挥动（手腕上扬）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3950335"/>
            <wp:effectExtent l="0" t="0" r="8255" b="12065"/>
            <wp:docPr id="8" name="图片 8" descr="8aaee0c0c14d6043eaab7ae60028b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8aaee0c0c14d6043eaab7ae60028b9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位置描述：以手前臂和后臂的分界线（蓝线）为标准，第一个电极放置在该蓝线远离身体的一侧，此处为右手臂故放置在右侧，第二个电极放置在手臂背侧的中央位置（辅助可以将手掌抬起，观察肌肉变硬的位置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43530" cy="3791585"/>
            <wp:effectExtent l="0" t="0" r="6350" b="3175"/>
            <wp:docPr id="6" name="图片 6" descr="b8ddfbff63cd7d8957e6a50e5c61cd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b8ddfbff63cd7d8957e6a50e5c61cdc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4353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两个电极片的距离5.5cm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前面电极：拇长伸肌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中间电极：指神肌 伸2-5根手指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作用：屈肘关节，手肘上扬 下图依旧可以实现功能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抬手臂（手前臂抬起）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位置描述：以手前臂和后臂的分界线（蓝线）为标准，第一个电极放置在该线后约一根手指的位置，第二个电极第一个电极后侧一根手指的位置。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242945" cy="4322445"/>
            <wp:effectExtent l="0" t="0" r="3175" b="5715"/>
            <wp:docPr id="4" name="图片 4" descr="4460508632216b56550be6b2451ea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460508632216b56550be6b2451eaa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2945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关键位置：都是关键位置：</w:t>
      </w:r>
      <w:r>
        <w:rPr>
          <w:rFonts w:hint="eastAsia"/>
          <w:highlight w:val="yellow"/>
          <w:lang w:val="en-US" w:eastAsia="zh-CN"/>
        </w:rPr>
        <w:t>肱二头肌</w:t>
      </w:r>
      <w:r>
        <w:rPr>
          <w:rFonts w:hint="eastAsia"/>
          <w:lang w:val="en-US" w:eastAsia="zh-CN"/>
        </w:rPr>
        <w:t>：前臂弯曲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两个电极片的距离1.5-1.8cm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电极片：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If圆形：直径4.5cm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If方形   边长4cm·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复杂动作实现：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手掌的挥动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动作1+动作2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手握杯子并抬起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动作1+动作2+动作3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29885" cy="3744595"/>
            <wp:effectExtent l="0" t="0" r="10795" b="4445"/>
            <wp:docPr id="5" name="图片 5" descr="ff530338f710fe3778221fbc029f9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ff530338f710fe3778221fbc029f9aa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9885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4.捏手指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32380" cy="3375660"/>
            <wp:effectExtent l="0" t="0" r="12700" b="7620"/>
            <wp:docPr id="11" name="图片 11" descr="c9b46ac137876a97855b718ff3ed8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9b46ac137876a97855b718ff3ed8c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238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2531745" cy="3375025"/>
            <wp:effectExtent l="0" t="0" r="13335" b="8255"/>
            <wp:docPr id="10" name="图片 10" descr="8a00654e7bbae88bae83e3245de8b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8a00654e7bbae88bae83e3245de8bb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54805" cy="3830320"/>
            <wp:effectExtent l="0" t="0" r="5715" b="10160"/>
            <wp:docPr id="12" name="图片 12" descr="1678183292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67818329254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拇短屈肌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拇长屈肌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实物手套的实现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311775" cy="3227705"/>
            <wp:effectExtent l="0" t="0" r="6985" b="317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1775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一.12电极周围需要做成梯形，其中一侧的边长应该和34齐平，另一侧需要一块多余的面积，因为在握拳的动作中一块电极片应该靠近身体的一侧，不形成平行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二.固定其中的一块电极4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三.12电极应该处于一种形状对称的状态</w:t>
      </w:r>
      <w:bookmarkStart w:id="0" w:name="_GoBack"/>
      <w:bookmarkEnd w:id="0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理想状态图：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322445" cy="3310890"/>
            <wp:effectExtent l="0" t="0" r="5715" b="11430"/>
            <wp:docPr id="2" name="图片 2" descr="8ad91c87cde9ff3f67333739fabbeb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8ad91c87cde9ff3f67333739fabbeb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2445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电极三固定做成4cm，与之相隔2cm的电极四做成6cm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B7A6B7A"/>
    <w:multiLevelType w:val="singleLevel"/>
    <w:tmpl w:val="9B7A6B7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79D14CA"/>
    <w:multiLevelType w:val="singleLevel"/>
    <w:tmpl w:val="E79D14CA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JlZmMwZjEwNzA4YWQ0MWJmYjliNjgxN2NkYTRlYzgifQ=="/>
  </w:docVars>
  <w:rsids>
    <w:rsidRoot w:val="1B274B49"/>
    <w:rsid w:val="0050088A"/>
    <w:rsid w:val="015E6884"/>
    <w:rsid w:val="0BCD4D32"/>
    <w:rsid w:val="10FD39C4"/>
    <w:rsid w:val="13BF31B2"/>
    <w:rsid w:val="1B274B49"/>
    <w:rsid w:val="2B7F459E"/>
    <w:rsid w:val="2CDD63EE"/>
    <w:rsid w:val="2D8B389A"/>
    <w:rsid w:val="2F9E68E9"/>
    <w:rsid w:val="2FA91827"/>
    <w:rsid w:val="36714B67"/>
    <w:rsid w:val="40F93467"/>
    <w:rsid w:val="436A522D"/>
    <w:rsid w:val="49466B24"/>
    <w:rsid w:val="4D87226B"/>
    <w:rsid w:val="4E8F13F8"/>
    <w:rsid w:val="4EF57B17"/>
    <w:rsid w:val="5362532D"/>
    <w:rsid w:val="554156F4"/>
    <w:rsid w:val="5E1F26DC"/>
    <w:rsid w:val="62854301"/>
    <w:rsid w:val="638766EA"/>
    <w:rsid w:val="671B7875"/>
    <w:rsid w:val="6AF02DC7"/>
    <w:rsid w:val="71A36DE5"/>
    <w:rsid w:val="721F413B"/>
    <w:rsid w:val="74687E72"/>
    <w:rsid w:val="787110B9"/>
    <w:rsid w:val="7AEA15E0"/>
    <w:rsid w:val="7FFF7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526</Words>
  <Characters>563</Characters>
  <Lines>0</Lines>
  <Paragraphs>0</Paragraphs>
  <TotalTime>0</TotalTime>
  <ScaleCrop>false</ScaleCrop>
  <LinksUpToDate>false</LinksUpToDate>
  <CharactersWithSpaces>568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2023-02-09T07:05:00Z</dcterms:created>
  <dc:creator>氢化脱磺硫酸</dc:creator>
  <cp:lastModifiedBy>氢化脱磺硫酸</cp:lastModifiedBy>
  <dcterms:modified xsi:type="dcterms:W3CDTF">2023-03-10T02:21:48Z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3FA543B6F18B4DE68C2308D27336B200</vt:lpwstr>
  </property>
</Properties>
</file>